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EAC4" w14:textId="77777777" w:rsidR="00621E07" w:rsidRDefault="00621E07" w:rsidP="008E3566">
      <w:pPr>
        <w:pStyle w:val="Default"/>
        <w:tabs>
          <w:tab w:val="left" w:pos="1470"/>
          <w:tab w:val="center" w:pos="5099"/>
        </w:tabs>
        <w:jc w:val="center"/>
        <w:rPr>
          <w:b/>
          <w:bCs/>
          <w:color w:val="4F81BD" w:themeColor="accent1"/>
          <w:kern w:val="32"/>
        </w:rPr>
      </w:pPr>
    </w:p>
    <w:p w14:paraId="08F02CF3" w14:textId="0233FB9E" w:rsidR="00454086" w:rsidRPr="00C57342" w:rsidRDefault="00454086" w:rsidP="00454086">
      <w:pPr>
        <w:pStyle w:val="Default"/>
        <w:tabs>
          <w:tab w:val="left" w:pos="1470"/>
          <w:tab w:val="center" w:pos="5099"/>
        </w:tabs>
        <w:jc w:val="center"/>
        <w:rPr>
          <w:rFonts w:ascii="Arial" w:hAnsi="Arial"/>
          <w:b/>
          <w:bCs/>
          <w:color w:val="4F81BD" w:themeColor="accent1"/>
          <w:kern w:val="32"/>
        </w:rPr>
      </w:pPr>
      <w:r w:rsidRPr="00C57342">
        <w:rPr>
          <w:rFonts w:ascii="Arial" w:hAnsi="Arial"/>
          <w:b/>
          <w:bCs/>
          <w:color w:val="4F81BD" w:themeColor="accent1"/>
          <w:kern w:val="32"/>
        </w:rPr>
        <w:t>3</w:t>
      </w:r>
      <w:r>
        <w:rPr>
          <w:rFonts w:ascii="Arial" w:hAnsi="Arial"/>
          <w:b/>
          <w:bCs/>
          <w:color w:val="4F81BD" w:themeColor="accent1"/>
          <w:kern w:val="32"/>
        </w:rPr>
        <w:t>1</w:t>
      </w:r>
      <w:r>
        <w:rPr>
          <w:rFonts w:ascii="Arial" w:hAnsi="Arial"/>
          <w:b/>
          <w:bCs/>
          <w:color w:val="4F81BD" w:themeColor="accent1"/>
          <w:kern w:val="32"/>
          <w:vertAlign w:val="superscript"/>
        </w:rPr>
        <w:t>st</w:t>
      </w:r>
      <w:r w:rsidRPr="00C57342">
        <w:rPr>
          <w:rFonts w:ascii="Arial" w:hAnsi="Arial"/>
          <w:b/>
          <w:bCs/>
          <w:color w:val="4F81BD" w:themeColor="accent1"/>
          <w:kern w:val="32"/>
        </w:rPr>
        <w:t xml:space="preserve"> #eHealth 202</w:t>
      </w:r>
      <w:r>
        <w:rPr>
          <w:rFonts w:ascii="Arial" w:hAnsi="Arial"/>
          <w:b/>
          <w:bCs/>
          <w:color w:val="4F81BD" w:themeColor="accent1"/>
          <w:kern w:val="32"/>
        </w:rPr>
        <w:t>6</w:t>
      </w:r>
      <w:r w:rsidRPr="00C57342">
        <w:rPr>
          <w:rFonts w:ascii="Arial" w:hAnsi="Arial"/>
          <w:b/>
          <w:bCs/>
          <w:color w:val="4F81BD" w:themeColor="accent1"/>
          <w:kern w:val="32"/>
        </w:rPr>
        <w:t xml:space="preserve"> </w:t>
      </w:r>
      <w:r>
        <w:rPr>
          <w:rFonts w:ascii="Arial" w:hAnsi="Arial"/>
          <w:b/>
          <w:bCs/>
          <w:color w:val="4F81BD" w:themeColor="accent1"/>
          <w:kern w:val="32"/>
        </w:rPr>
        <w:t>conference</w:t>
      </w:r>
      <w:r w:rsidRPr="00C57342">
        <w:rPr>
          <w:rFonts w:ascii="Arial" w:hAnsi="Arial"/>
          <w:b/>
          <w:bCs/>
          <w:color w:val="4F81BD" w:themeColor="accent1"/>
          <w:kern w:val="32"/>
        </w:rPr>
        <w:t xml:space="preserve"> </w:t>
      </w:r>
      <w:r w:rsidRPr="00B0622A">
        <w:rPr>
          <w:rFonts w:ascii="Arial" w:hAnsi="Arial"/>
          <w:b/>
          <w:bCs/>
          <w:color w:val="4F81BD" w:themeColor="accent1"/>
          <w:kern w:val="32"/>
          <w:lang w:val="fi-FI"/>
        </w:rPr>
        <w:t>1.-2.10</w:t>
      </w:r>
      <w:r w:rsidR="0055021A">
        <w:rPr>
          <w:rFonts w:ascii="Arial" w:hAnsi="Arial"/>
          <w:b/>
          <w:bCs/>
          <w:color w:val="4F81BD" w:themeColor="accent1"/>
          <w:kern w:val="32"/>
          <w:lang w:val="fi-FI"/>
        </w:rPr>
        <w:t>.</w:t>
      </w:r>
      <w:r w:rsidRPr="00B0622A">
        <w:rPr>
          <w:rFonts w:ascii="Arial" w:hAnsi="Arial"/>
          <w:b/>
          <w:bCs/>
          <w:color w:val="4F81BD" w:themeColor="accent1"/>
          <w:kern w:val="32"/>
          <w:lang w:val="fi-FI"/>
        </w:rPr>
        <w:t>2026</w:t>
      </w:r>
      <w:r>
        <w:rPr>
          <w:rFonts w:ascii="Arial" w:hAnsi="Arial"/>
          <w:b/>
          <w:bCs/>
          <w:color w:val="4F81BD" w:themeColor="accent1"/>
          <w:kern w:val="32"/>
          <w:lang w:val="fi-FI"/>
        </w:rPr>
        <w:t>, in Helsinki</w:t>
      </w:r>
    </w:p>
    <w:p w14:paraId="00F92DFD" w14:textId="77777777" w:rsidR="00454086" w:rsidRPr="005015D1" w:rsidRDefault="00454086" w:rsidP="00454086">
      <w:pPr>
        <w:pStyle w:val="Default"/>
        <w:tabs>
          <w:tab w:val="left" w:pos="1470"/>
          <w:tab w:val="center" w:pos="5099"/>
        </w:tabs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Effective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digital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solutions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in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health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care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and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social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welfare</w:t>
      </w:r>
      <w:proofErr w:type="spellEnd"/>
      <w:r w:rsidRPr="007A16B3">
        <w:rPr>
          <w:b/>
          <w:bCs/>
          <w:color w:val="4F81BD" w:themeColor="accent1"/>
          <w:kern w:val="32"/>
          <w:lang w:val="fi-FI"/>
        </w:rPr>
        <w:t xml:space="preserve"> </w:t>
      </w:r>
      <w:proofErr w:type="spellStart"/>
      <w:r w:rsidRPr="007A16B3">
        <w:rPr>
          <w:b/>
          <w:bCs/>
          <w:color w:val="4F81BD" w:themeColor="accent1"/>
          <w:kern w:val="32"/>
          <w:lang w:val="fi-FI"/>
        </w:rPr>
        <w:t>services</w:t>
      </w:r>
      <w:proofErr w:type="spellEnd"/>
    </w:p>
    <w:p w14:paraId="015D87A0" w14:textId="3FA9F344" w:rsidR="00D57B01" w:rsidRDefault="00D57B01" w:rsidP="00D57B01">
      <w:pPr>
        <w:pStyle w:val="Default"/>
        <w:tabs>
          <w:tab w:val="left" w:pos="1470"/>
          <w:tab w:val="center" w:pos="5099"/>
        </w:tabs>
        <w:rPr>
          <w:rFonts w:ascii="Arial" w:hAnsi="Arial" w:cs="Arial"/>
          <w:b/>
          <w:bCs/>
          <w:sz w:val="28"/>
          <w:szCs w:val="28"/>
        </w:rPr>
      </w:pPr>
      <w:r w:rsidRPr="005015D1">
        <w:rPr>
          <w:rFonts w:ascii="Arial" w:hAnsi="Arial" w:cs="Arial"/>
          <w:b/>
          <w:bCs/>
          <w:sz w:val="28"/>
          <w:szCs w:val="28"/>
        </w:rPr>
        <w:tab/>
      </w:r>
    </w:p>
    <w:p w14:paraId="7C28B6F3" w14:textId="77777777" w:rsidR="00D57B01" w:rsidRDefault="00D57B01" w:rsidP="00D57B01">
      <w:pPr>
        <w:pStyle w:val="Default"/>
        <w:tabs>
          <w:tab w:val="left" w:pos="1470"/>
          <w:tab w:val="center" w:pos="5099"/>
        </w:tabs>
        <w:rPr>
          <w:rFonts w:ascii="Arial" w:hAnsi="Arial" w:cs="Arial"/>
          <w:b/>
          <w:bCs/>
          <w:sz w:val="28"/>
          <w:szCs w:val="28"/>
        </w:rPr>
      </w:pPr>
    </w:p>
    <w:p w14:paraId="2B4AEE3C" w14:textId="730D3732" w:rsidR="00D57B01" w:rsidRPr="008E3566" w:rsidRDefault="00D57B01" w:rsidP="008E3566">
      <w:pPr>
        <w:pStyle w:val="Default"/>
        <w:tabs>
          <w:tab w:val="left" w:pos="1470"/>
          <w:tab w:val="center" w:pos="5099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53A0D">
        <w:rPr>
          <w:rFonts w:ascii="Arial" w:hAnsi="Arial" w:cs="Arial"/>
          <w:b/>
          <w:bCs/>
          <w:sz w:val="28"/>
          <w:szCs w:val="28"/>
        </w:rPr>
        <w:t>Call for abstracts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933FC">
        <w:rPr>
          <w:rFonts w:ascii="Arial" w:hAnsi="Arial" w:cs="Arial"/>
          <w:b/>
          <w:bCs/>
          <w:sz w:val="28"/>
          <w:szCs w:val="28"/>
        </w:rPr>
        <w:t xml:space="preserve"> </w:t>
      </w:r>
      <w:r w:rsidR="00CF6324">
        <w:rPr>
          <w:rFonts w:ascii="Arial" w:hAnsi="Arial" w:cs="Arial"/>
          <w:b/>
          <w:bCs/>
          <w:sz w:val="28"/>
          <w:szCs w:val="28"/>
        </w:rPr>
        <w:t xml:space="preserve">related to </w:t>
      </w:r>
      <w:r w:rsidR="008933FC">
        <w:rPr>
          <w:rFonts w:ascii="Arial" w:hAnsi="Arial" w:cs="Arial"/>
          <w:b/>
          <w:bCs/>
          <w:sz w:val="28"/>
          <w:szCs w:val="28"/>
        </w:rPr>
        <w:t xml:space="preserve">research </w:t>
      </w:r>
      <w:r w:rsidR="00CF632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A22B77" w14:textId="77777777" w:rsidR="00D57B01" w:rsidRDefault="00D57B01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14:paraId="0C6A72DD" w14:textId="105E41F8" w:rsidR="00D57B01" w:rsidRDefault="00D57B01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>
        <w:rPr>
          <w:rFonts w:cs="Arial"/>
          <w:color w:val="000000"/>
          <w:sz w:val="22"/>
          <w:szCs w:val="22"/>
          <w:lang w:val="en-US"/>
        </w:rPr>
        <w:t>The conference has both sessions in English and in Finnish. However, submit your abstract in English.</w:t>
      </w:r>
      <w:r w:rsidRPr="00F50653">
        <w:rPr>
          <w:lang w:val="en-GB"/>
        </w:rPr>
        <w:t xml:space="preserve"> </w:t>
      </w:r>
      <w:r w:rsidR="00606AFF" w:rsidRPr="00763EB0">
        <w:rPr>
          <w:rFonts w:cs="Arial"/>
          <w:b/>
          <w:bCs/>
          <w:color w:val="000000"/>
          <w:sz w:val="22"/>
          <w:szCs w:val="22"/>
          <w:lang w:val="en-US"/>
        </w:rPr>
        <w:t xml:space="preserve">Call for abstracts is </w:t>
      </w:r>
      <w:r w:rsidR="00797902">
        <w:rPr>
          <w:rFonts w:cs="Arial"/>
          <w:b/>
          <w:bCs/>
          <w:color w:val="000000"/>
          <w:sz w:val="22"/>
          <w:szCs w:val="22"/>
          <w:lang w:val="en-US"/>
        </w:rPr>
        <w:t>2</w:t>
      </w:r>
      <w:r w:rsidR="001D7CDA">
        <w:rPr>
          <w:rFonts w:cs="Arial"/>
          <w:b/>
          <w:bCs/>
          <w:color w:val="000000"/>
          <w:sz w:val="22"/>
          <w:szCs w:val="22"/>
          <w:lang w:val="en-US"/>
        </w:rPr>
        <w:t>.</w:t>
      </w:r>
      <w:r w:rsidR="00797902">
        <w:rPr>
          <w:rFonts w:cs="Arial"/>
          <w:b/>
          <w:bCs/>
          <w:color w:val="000000"/>
          <w:sz w:val="22"/>
          <w:szCs w:val="22"/>
          <w:lang w:val="en-US"/>
        </w:rPr>
        <w:t>3</w:t>
      </w:r>
      <w:r w:rsidR="00606AFF" w:rsidRPr="008E3566">
        <w:rPr>
          <w:rFonts w:cs="Arial"/>
          <w:b/>
          <w:bCs/>
          <w:color w:val="000000"/>
          <w:sz w:val="22"/>
          <w:szCs w:val="22"/>
          <w:lang w:val="en-US"/>
        </w:rPr>
        <w:t>.</w:t>
      </w:r>
      <w:r w:rsidR="008E3566" w:rsidRPr="008E3566">
        <w:rPr>
          <w:rFonts w:cs="Arial"/>
          <w:b/>
          <w:bCs/>
          <w:color w:val="000000"/>
          <w:sz w:val="22"/>
          <w:szCs w:val="22"/>
          <w:lang w:val="en-US"/>
        </w:rPr>
        <w:t xml:space="preserve">- </w:t>
      </w:r>
      <w:r w:rsidR="00381679">
        <w:rPr>
          <w:rFonts w:cs="Arial"/>
          <w:b/>
          <w:bCs/>
          <w:color w:val="000000"/>
          <w:sz w:val="22"/>
          <w:szCs w:val="22"/>
          <w:lang w:val="en-US"/>
        </w:rPr>
        <w:t>3</w:t>
      </w:r>
      <w:r w:rsidR="008E3566" w:rsidRPr="008E3566">
        <w:rPr>
          <w:rFonts w:cs="Arial"/>
          <w:b/>
          <w:bCs/>
          <w:color w:val="000000"/>
          <w:sz w:val="22"/>
          <w:szCs w:val="22"/>
          <w:lang w:val="en-US"/>
        </w:rPr>
        <w:t>.5.</w:t>
      </w:r>
      <w:r w:rsidR="001D7CDA" w:rsidRPr="008E3566">
        <w:rPr>
          <w:rFonts w:cs="Arial"/>
          <w:b/>
          <w:bCs/>
          <w:color w:val="000000"/>
          <w:sz w:val="22"/>
          <w:szCs w:val="22"/>
          <w:lang w:val="en-US"/>
        </w:rPr>
        <w:t>202</w:t>
      </w:r>
      <w:r w:rsidR="00381679">
        <w:rPr>
          <w:rFonts w:cs="Arial"/>
          <w:b/>
          <w:bCs/>
          <w:color w:val="000000"/>
          <w:sz w:val="22"/>
          <w:szCs w:val="22"/>
          <w:lang w:val="en-US"/>
        </w:rPr>
        <w:t>6</w:t>
      </w:r>
      <w:r w:rsidR="001D7CDA">
        <w:rPr>
          <w:rFonts w:cs="Arial"/>
          <w:b/>
          <w:bCs/>
          <w:color w:val="000000"/>
          <w:sz w:val="22"/>
          <w:szCs w:val="22"/>
          <w:lang w:val="en-US"/>
        </w:rPr>
        <w:t>.</w:t>
      </w:r>
      <w:r w:rsidR="001D7CDA">
        <w:rPr>
          <w:rFonts w:cs="Arial"/>
          <w:color w:val="000000"/>
          <w:sz w:val="22"/>
          <w:szCs w:val="22"/>
          <w:lang w:val="en-US"/>
        </w:rPr>
        <w:t xml:space="preserve"> </w:t>
      </w:r>
      <w:r w:rsidR="00606AFF" w:rsidRPr="00F50653">
        <w:rPr>
          <w:rFonts w:cs="Arial"/>
          <w:color w:val="000000"/>
          <w:sz w:val="22"/>
          <w:szCs w:val="22"/>
          <w:lang w:val="en-US"/>
        </w:rPr>
        <w:t>Notification of acceptance is</w:t>
      </w:r>
      <w:r w:rsidR="00606AFF">
        <w:rPr>
          <w:rFonts w:cs="Arial"/>
          <w:color w:val="000000"/>
          <w:sz w:val="22"/>
          <w:szCs w:val="22"/>
          <w:lang w:val="en-US"/>
        </w:rPr>
        <w:t xml:space="preserve"> </w:t>
      </w:r>
      <w:r w:rsidR="001D7CDA">
        <w:rPr>
          <w:rFonts w:cs="Arial"/>
          <w:color w:val="000000"/>
          <w:sz w:val="22"/>
          <w:szCs w:val="22"/>
          <w:lang w:val="en-US"/>
        </w:rPr>
        <w:t>1</w:t>
      </w:r>
      <w:r w:rsidR="00606AFF">
        <w:rPr>
          <w:rFonts w:cs="Arial"/>
          <w:color w:val="000000"/>
          <w:sz w:val="22"/>
          <w:szCs w:val="22"/>
          <w:lang w:val="en-US"/>
        </w:rPr>
        <w:t>5</w:t>
      </w:r>
      <w:r w:rsidR="00606AFF" w:rsidRPr="00F50653">
        <w:rPr>
          <w:rFonts w:cs="Arial"/>
          <w:color w:val="000000"/>
          <w:sz w:val="22"/>
          <w:szCs w:val="22"/>
          <w:lang w:val="en-US"/>
        </w:rPr>
        <w:t>.</w:t>
      </w:r>
      <w:r w:rsidR="00606AFF">
        <w:rPr>
          <w:rFonts w:cs="Arial"/>
          <w:color w:val="000000"/>
          <w:sz w:val="22"/>
          <w:szCs w:val="22"/>
          <w:lang w:val="en-US"/>
        </w:rPr>
        <w:t>6.</w:t>
      </w:r>
      <w:r w:rsidR="00606AFF" w:rsidRPr="00F50653">
        <w:rPr>
          <w:rFonts w:cs="Arial"/>
          <w:color w:val="000000"/>
          <w:sz w:val="22"/>
          <w:szCs w:val="22"/>
          <w:lang w:val="en-US"/>
        </w:rPr>
        <w:t>20</w:t>
      </w:r>
      <w:r w:rsidR="00606AFF">
        <w:rPr>
          <w:rFonts w:cs="Arial"/>
          <w:color w:val="000000"/>
          <w:sz w:val="22"/>
          <w:szCs w:val="22"/>
          <w:lang w:val="en-US"/>
        </w:rPr>
        <w:t>2</w:t>
      </w:r>
      <w:r w:rsidR="00381679">
        <w:rPr>
          <w:rFonts w:cs="Arial"/>
          <w:color w:val="000000"/>
          <w:sz w:val="22"/>
          <w:szCs w:val="22"/>
          <w:lang w:val="en-US"/>
        </w:rPr>
        <w:t>6</w:t>
      </w:r>
      <w:r w:rsidR="00606AFF" w:rsidRPr="00F50653">
        <w:rPr>
          <w:rFonts w:cs="Arial"/>
          <w:color w:val="000000"/>
          <w:sz w:val="22"/>
          <w:szCs w:val="22"/>
          <w:lang w:val="en-US"/>
        </w:rPr>
        <w:t>.</w:t>
      </w:r>
      <w:r w:rsidR="002C5BDD">
        <w:rPr>
          <w:rFonts w:cs="Arial"/>
          <w:color w:val="000000"/>
          <w:sz w:val="22"/>
          <w:szCs w:val="22"/>
          <w:lang w:val="en-US"/>
        </w:rPr>
        <w:t xml:space="preserve"> Leave Your Abstract via this link</w:t>
      </w:r>
      <w:r w:rsidR="005C4FE9">
        <w:rPr>
          <w:rFonts w:cs="Arial"/>
          <w:color w:val="000000"/>
          <w:sz w:val="22"/>
          <w:szCs w:val="22"/>
          <w:lang w:val="en-US"/>
        </w:rPr>
        <w:t xml:space="preserve"> </w:t>
      </w:r>
      <w:hyperlink r:id="rId7" w:history="1">
        <w:r w:rsidR="005C4FE9" w:rsidRPr="00F554D6">
          <w:rPr>
            <w:rStyle w:val="Hyperlinkki"/>
            <w:rFonts w:cs="Arial"/>
            <w:sz w:val="22"/>
            <w:szCs w:val="22"/>
            <w:lang w:val="en-US"/>
          </w:rPr>
          <w:t>https://forms.office.com/e/rcPRzzW27Q</w:t>
        </w:r>
      </w:hyperlink>
      <w:r w:rsidR="005C4FE9">
        <w:rPr>
          <w:rFonts w:cs="Arial"/>
          <w:color w:val="000000"/>
          <w:sz w:val="22"/>
          <w:szCs w:val="22"/>
          <w:lang w:val="en-US"/>
        </w:rPr>
        <w:t xml:space="preserve"> </w:t>
      </w:r>
    </w:p>
    <w:p w14:paraId="1EF266E9" w14:textId="77777777" w:rsidR="008E3566" w:rsidRDefault="008E3566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14:paraId="2B6FFB11" w14:textId="6A8AB223" w:rsidR="00D57B01" w:rsidRDefault="00D72E9B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GB"/>
        </w:rPr>
        <w:t>There</w:t>
      </w:r>
      <w:r w:rsidR="008E3566">
        <w:rPr>
          <w:rFonts w:cs="Arial"/>
          <w:sz w:val="22"/>
          <w:szCs w:val="22"/>
          <w:lang w:val="en-GB"/>
        </w:rPr>
        <w:t xml:space="preserve"> are</w:t>
      </w:r>
      <w:r>
        <w:rPr>
          <w:rFonts w:cs="Arial"/>
          <w:sz w:val="22"/>
          <w:szCs w:val="22"/>
          <w:lang w:val="en-GB"/>
        </w:rPr>
        <w:t xml:space="preserve"> two types or poster presentations: oral presentation á 5 min or </w:t>
      </w:r>
      <w:r>
        <w:rPr>
          <w:rFonts w:cs="Arial"/>
          <w:color w:val="000000"/>
          <w:sz w:val="22"/>
          <w:szCs w:val="22"/>
          <w:lang w:val="en-US"/>
        </w:rPr>
        <w:t>paper poster</w:t>
      </w:r>
      <w:r w:rsidR="008E3566">
        <w:rPr>
          <w:rFonts w:cs="Arial"/>
          <w:color w:val="000000"/>
          <w:sz w:val="22"/>
          <w:szCs w:val="22"/>
          <w:lang w:val="en-US"/>
        </w:rPr>
        <w:t xml:space="preserve"> in exhibition area.</w:t>
      </w:r>
      <w:r>
        <w:rPr>
          <w:rFonts w:cs="Arial"/>
          <w:color w:val="000000"/>
          <w:sz w:val="22"/>
          <w:szCs w:val="22"/>
          <w:lang w:val="en-US"/>
        </w:rPr>
        <w:t xml:space="preserve"> </w:t>
      </w:r>
    </w:p>
    <w:p w14:paraId="7CD93921" w14:textId="77777777" w:rsidR="008E3566" w:rsidRDefault="008E3566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14:paraId="18892C05" w14:textId="700BCAED" w:rsidR="00DC5201" w:rsidRDefault="00D57B01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B53A0D">
        <w:rPr>
          <w:rFonts w:cs="Arial"/>
          <w:sz w:val="22"/>
          <w:szCs w:val="22"/>
          <w:lang w:val="en-GB"/>
        </w:rPr>
        <w:t xml:space="preserve">At least one of the authors </w:t>
      </w:r>
      <w:r>
        <w:rPr>
          <w:rFonts w:cs="Arial"/>
          <w:sz w:val="22"/>
          <w:szCs w:val="22"/>
          <w:lang w:val="en-GB"/>
        </w:rPr>
        <w:t>must</w:t>
      </w:r>
      <w:r w:rsidRPr="00B53A0D">
        <w:rPr>
          <w:rFonts w:cs="Arial"/>
          <w:sz w:val="22"/>
          <w:szCs w:val="22"/>
          <w:lang w:val="en-GB"/>
        </w:rPr>
        <w:t xml:space="preserve"> register as a conference participant and present the </w:t>
      </w:r>
      <w:r>
        <w:rPr>
          <w:rFonts w:cs="Arial"/>
          <w:sz w:val="22"/>
          <w:szCs w:val="22"/>
          <w:lang w:val="en-GB"/>
        </w:rPr>
        <w:t xml:space="preserve">abstract either in oral session or as a </w:t>
      </w:r>
      <w:r w:rsidRPr="00B53A0D">
        <w:rPr>
          <w:rFonts w:cs="Arial"/>
          <w:sz w:val="22"/>
          <w:szCs w:val="22"/>
          <w:lang w:val="en-GB"/>
        </w:rPr>
        <w:t>poster in the poster session</w:t>
      </w:r>
      <w:r w:rsidR="00D72E9B">
        <w:rPr>
          <w:rFonts w:cs="Arial"/>
          <w:sz w:val="22"/>
          <w:szCs w:val="22"/>
          <w:lang w:val="en-GB"/>
        </w:rPr>
        <w:t>.</w:t>
      </w:r>
      <w:r>
        <w:rPr>
          <w:rFonts w:cs="Arial"/>
          <w:sz w:val="22"/>
          <w:szCs w:val="22"/>
          <w:lang w:val="en-GB"/>
        </w:rPr>
        <w:t xml:space="preserve"> </w:t>
      </w:r>
      <w:r w:rsidR="00305E9E" w:rsidRPr="00B53A0D">
        <w:rPr>
          <w:rFonts w:cs="Arial"/>
          <w:sz w:val="22"/>
          <w:szCs w:val="22"/>
          <w:lang w:val="en-GB"/>
        </w:rPr>
        <w:t>Accepted abstract</w:t>
      </w:r>
      <w:r w:rsidR="00305E9E">
        <w:rPr>
          <w:rFonts w:cs="Arial"/>
          <w:sz w:val="22"/>
          <w:szCs w:val="22"/>
          <w:lang w:val="en-GB"/>
        </w:rPr>
        <w:t>s</w:t>
      </w:r>
      <w:r w:rsidR="00305E9E" w:rsidRPr="00B53A0D">
        <w:rPr>
          <w:rFonts w:cs="Arial"/>
          <w:sz w:val="22"/>
          <w:szCs w:val="22"/>
          <w:lang w:val="en-GB"/>
        </w:rPr>
        <w:t xml:space="preserve"> will be published in </w:t>
      </w:r>
      <w:r w:rsidR="00305E9E">
        <w:rPr>
          <w:rFonts w:cs="Arial"/>
          <w:sz w:val="22"/>
          <w:szCs w:val="22"/>
          <w:lang w:val="en-GB"/>
        </w:rPr>
        <w:t>C</w:t>
      </w:r>
      <w:r w:rsidR="00305E9E" w:rsidRPr="00B53A0D">
        <w:rPr>
          <w:rFonts w:cs="Arial"/>
          <w:sz w:val="22"/>
          <w:szCs w:val="22"/>
          <w:lang w:val="en-GB"/>
        </w:rPr>
        <w:t xml:space="preserve">onference </w:t>
      </w:r>
      <w:r w:rsidR="00305E9E">
        <w:rPr>
          <w:rFonts w:cs="Arial"/>
          <w:sz w:val="22"/>
          <w:szCs w:val="22"/>
          <w:lang w:val="en-GB"/>
        </w:rPr>
        <w:t>B</w:t>
      </w:r>
      <w:r w:rsidR="00305E9E" w:rsidRPr="00B53A0D">
        <w:rPr>
          <w:rFonts w:cs="Arial"/>
          <w:sz w:val="22"/>
          <w:szCs w:val="22"/>
          <w:lang w:val="en-GB"/>
        </w:rPr>
        <w:t>ook</w:t>
      </w:r>
      <w:r w:rsidR="002C5BDD">
        <w:rPr>
          <w:rFonts w:cs="Arial"/>
          <w:sz w:val="22"/>
          <w:szCs w:val="22"/>
          <w:lang w:val="en-GB"/>
        </w:rPr>
        <w:t>.</w:t>
      </w:r>
    </w:p>
    <w:p w14:paraId="5199128E" w14:textId="77777777" w:rsidR="001D7CDA" w:rsidRDefault="001D7CDA" w:rsidP="00D57B01">
      <w:pPr>
        <w:tabs>
          <w:tab w:val="left" w:pos="2977"/>
        </w:tabs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14:paraId="33141826" w14:textId="5FFEE471" w:rsidR="00947EDB" w:rsidRDefault="00D57B01" w:rsidP="008E3566">
      <w:pPr>
        <w:tabs>
          <w:tab w:val="left" w:pos="2977"/>
        </w:tabs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1A1590">
        <w:rPr>
          <w:rFonts w:cs="Arial"/>
          <w:color w:val="FF0000"/>
          <w:sz w:val="22"/>
          <w:szCs w:val="22"/>
          <w:lang w:val="en-GB"/>
        </w:rPr>
        <w:t>NOTE! Early bird fees are applicable for all accepted abstract authors</w:t>
      </w:r>
      <w:r w:rsidR="003B5CB5">
        <w:rPr>
          <w:rFonts w:cs="Arial"/>
          <w:color w:val="FF0000"/>
          <w:sz w:val="22"/>
          <w:szCs w:val="22"/>
          <w:lang w:val="en-GB"/>
        </w:rPr>
        <w:t>.</w:t>
      </w:r>
      <w:r>
        <w:rPr>
          <w:rFonts w:cs="Arial"/>
          <w:sz w:val="22"/>
          <w:szCs w:val="22"/>
          <w:lang w:val="en-GB"/>
        </w:rPr>
        <w:t xml:space="preserve"> </w:t>
      </w:r>
    </w:p>
    <w:p w14:paraId="124C80BC" w14:textId="77777777" w:rsidR="008E3566" w:rsidRPr="008E3566" w:rsidRDefault="008E3566" w:rsidP="008E3566">
      <w:pPr>
        <w:tabs>
          <w:tab w:val="left" w:pos="2977"/>
        </w:tabs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14:paraId="24EF2C45" w14:textId="77777777" w:rsidR="00947EDB" w:rsidRDefault="00947EDB" w:rsidP="00B53A0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0AF7" w14:textId="77777777" w:rsidR="00A45B42" w:rsidRPr="008E3566" w:rsidRDefault="00C80B30" w:rsidP="00B53A0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E3566">
        <w:rPr>
          <w:rFonts w:ascii="Times New Roman" w:hAnsi="Times New Roman" w:cs="Times New Roman"/>
          <w:b/>
          <w:bCs/>
          <w:sz w:val="28"/>
          <w:szCs w:val="28"/>
        </w:rPr>
        <w:t>Guidelines for Abstracts</w:t>
      </w:r>
    </w:p>
    <w:p w14:paraId="45EB6C8A" w14:textId="77777777" w:rsidR="00FC4B73" w:rsidRPr="008E3566" w:rsidRDefault="00FC4B73" w:rsidP="00B53A0D">
      <w:pPr>
        <w:rPr>
          <w:rFonts w:ascii="Times New Roman" w:hAnsi="Times New Roman"/>
          <w:lang w:val="en-US"/>
        </w:rPr>
      </w:pPr>
    </w:p>
    <w:p w14:paraId="4376E95F" w14:textId="77777777" w:rsidR="008E3566" w:rsidRPr="008E3566" w:rsidRDefault="008E3566" w:rsidP="00B53A0D">
      <w:pPr>
        <w:rPr>
          <w:rFonts w:ascii="Times New Roman" w:hAnsi="Times New Roman"/>
          <w:lang w:val="en-US"/>
        </w:rPr>
      </w:pPr>
    </w:p>
    <w:p w14:paraId="36FB7047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Document</w:t>
      </w:r>
      <w:r w:rsidR="00AF448B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format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: 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ab/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>Word</w:t>
      </w:r>
    </w:p>
    <w:p w14:paraId="670F3606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Size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: 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ab/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>A4</w:t>
      </w:r>
    </w:p>
    <w:p w14:paraId="4D98630A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</w:p>
    <w:p w14:paraId="6A1C4ED2" w14:textId="77777777" w:rsidR="00A45B42" w:rsidRPr="008E3566" w:rsidRDefault="00AF448B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Alignment of lines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: 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ab/>
      </w: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left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margin</w:t>
      </w:r>
    </w:p>
    <w:p w14:paraId="5B08C679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</w:p>
    <w:p w14:paraId="7AB2F748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Margins</w:t>
      </w:r>
    </w:p>
    <w:p w14:paraId="3EC57181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up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  <w:t>1,8 cm</w:t>
      </w:r>
    </w:p>
    <w:p w14:paraId="37A02E84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down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  <w:t>3,0 cm</w:t>
      </w:r>
    </w:p>
    <w:p w14:paraId="172550D4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left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  <w:t>2,5 cm</w:t>
      </w:r>
    </w:p>
    <w:p w14:paraId="0D9A8473" w14:textId="77777777" w:rsidR="00A45B42" w:rsidRPr="008E3566" w:rsidRDefault="00C80B30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right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  <w:t>2,5 cm</w:t>
      </w:r>
    </w:p>
    <w:p w14:paraId="7BD7E26D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</w:p>
    <w:p w14:paraId="241667B6" w14:textId="77777777" w:rsidR="00A45B42" w:rsidRPr="008E3566" w:rsidRDefault="00AF448B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Chapter indention: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ab/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>0,75 cm</w:t>
      </w:r>
    </w:p>
    <w:p w14:paraId="0A956B31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</w:p>
    <w:p w14:paraId="213DE183" w14:textId="77777777" w:rsidR="00A45B42" w:rsidRPr="008E3566" w:rsidRDefault="00AF448B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Font:</w:t>
      </w:r>
      <w:r w:rsidR="00A45B42" w:rsidRPr="008E3566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ab/>
      </w:r>
      <w:r w:rsidR="00A45B42" w:rsidRPr="008E3566">
        <w:rPr>
          <w:rFonts w:ascii="Times New Roman" w:hAnsi="Times New Roman"/>
          <w:sz w:val="22"/>
          <w:szCs w:val="22"/>
          <w:lang w:val="en-GB"/>
        </w:rPr>
        <w:t>Times New Roman</w:t>
      </w:r>
    </w:p>
    <w:p w14:paraId="5E012698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</w:p>
    <w:p w14:paraId="6D328469" w14:textId="77777777" w:rsidR="00A45B42" w:rsidRPr="008E3566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</w:pP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Font</w:t>
      </w:r>
      <w:r w:rsidR="00425E16" w:rsidRPr="008E3566"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 xml:space="preserve"> size</w:t>
      </w:r>
      <w:r w:rsidRPr="008E3566"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 xml:space="preserve"> </w:t>
      </w:r>
      <w:r w:rsidR="00425E16" w:rsidRPr="008E3566"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and design</w:t>
      </w:r>
    </w:p>
    <w:p w14:paraId="460E9F43" w14:textId="77777777" w:rsidR="00A45B42" w:rsidRPr="008E3566" w:rsidRDefault="00AF448B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Title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14 bold</w:t>
      </w:r>
    </w:p>
    <w:p w14:paraId="3A00B591" w14:textId="77777777" w:rsidR="00A45B42" w:rsidRPr="008E3566" w:rsidRDefault="00D4668F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sz w:val="22"/>
          <w:szCs w:val="22"/>
          <w:lang w:val="en-GB"/>
        </w:rPr>
        <w:t>Academic degree(s)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12 bold</w:t>
      </w:r>
    </w:p>
    <w:p w14:paraId="4842488D" w14:textId="77777777" w:rsidR="00A45B42" w:rsidRPr="008E3566" w:rsidRDefault="00D4668F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n-GB"/>
        </w:rPr>
      </w:pPr>
      <w:r w:rsidRPr="008E3566">
        <w:rPr>
          <w:rFonts w:ascii="Times New Roman" w:hAnsi="Times New Roman"/>
          <w:sz w:val="22"/>
          <w:szCs w:val="22"/>
          <w:lang w:val="en-GB"/>
        </w:rPr>
        <w:t>Organisation</w:t>
      </w:r>
      <w:r w:rsidR="00A45B42" w:rsidRPr="008E3566">
        <w:rPr>
          <w:rFonts w:ascii="Times New Roman" w:hAnsi="Times New Roman"/>
          <w:sz w:val="22"/>
          <w:szCs w:val="22"/>
          <w:lang w:val="en-GB"/>
        </w:rPr>
        <w:t xml:space="preserve">: </w:t>
      </w:r>
      <w:r w:rsidR="00A45B42" w:rsidRPr="008E3566">
        <w:rPr>
          <w:rFonts w:ascii="Times New Roman" w:hAnsi="Times New Roman"/>
          <w:sz w:val="22"/>
          <w:szCs w:val="22"/>
          <w:lang w:val="en-GB"/>
        </w:rPr>
        <w:tab/>
        <w:t xml:space="preserve">10 </w:t>
      </w:r>
      <w:proofErr w:type="gramStart"/>
      <w:r w:rsidRPr="008E3566">
        <w:rPr>
          <w:rFonts w:ascii="Times New Roman" w:hAnsi="Times New Roman"/>
          <w:sz w:val="22"/>
          <w:szCs w:val="22"/>
          <w:lang w:val="en-GB"/>
        </w:rPr>
        <w:t>italic</w:t>
      </w:r>
      <w:proofErr w:type="gramEnd"/>
    </w:p>
    <w:p w14:paraId="31E63100" w14:textId="77777777" w:rsidR="00A45B42" w:rsidRDefault="00D4668F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E3566">
        <w:rPr>
          <w:rFonts w:ascii="Times New Roman" w:hAnsi="Times New Roman"/>
          <w:sz w:val="22"/>
          <w:szCs w:val="22"/>
          <w:lang w:val="en-GB"/>
        </w:rPr>
        <w:t>Text of the body</w:t>
      </w:r>
      <w:r w:rsidR="00A45B42" w:rsidRPr="008E3566">
        <w:rPr>
          <w:rFonts w:ascii="Times New Roman" w:hAnsi="Times New Roman"/>
          <w:sz w:val="22"/>
          <w:szCs w:val="22"/>
          <w:lang w:val="en-GB"/>
        </w:rPr>
        <w:t>: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A45B42" w:rsidRPr="008E3566">
        <w:rPr>
          <w:rFonts w:ascii="Times New Roman" w:hAnsi="Times New Roman"/>
          <w:color w:val="000000"/>
          <w:sz w:val="22"/>
          <w:szCs w:val="22"/>
          <w:lang w:val="en-US"/>
        </w:rPr>
        <w:tab/>
        <w:t xml:space="preserve">10 </w:t>
      </w:r>
      <w:r w:rsidRPr="008E3566">
        <w:rPr>
          <w:rFonts w:ascii="Times New Roman" w:hAnsi="Times New Roman"/>
          <w:color w:val="000000"/>
          <w:sz w:val="22"/>
          <w:szCs w:val="22"/>
          <w:lang w:val="en-US"/>
        </w:rPr>
        <w:t>normal</w:t>
      </w:r>
    </w:p>
    <w:p w14:paraId="421C5589" w14:textId="77777777" w:rsidR="008E3566" w:rsidRDefault="008E3566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7C436B1" w14:textId="77777777" w:rsidR="008E3566" w:rsidRDefault="008E3566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D25586D" w14:textId="77777777" w:rsidR="008E3566" w:rsidRDefault="008E3566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5D946E9" w14:textId="77777777" w:rsidR="008E3566" w:rsidRPr="008E3566" w:rsidRDefault="008E3566" w:rsidP="00B53A0D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6F2966D" w14:textId="77777777" w:rsidR="00A45B42" w:rsidRPr="00B2149F" w:rsidRDefault="00A45B42" w:rsidP="00B53A0D">
      <w:pPr>
        <w:tabs>
          <w:tab w:val="left" w:pos="2977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14:paraId="0381D41B" w14:textId="77777777" w:rsidR="00A45B42" w:rsidRPr="00B2149F" w:rsidRDefault="00CD3BA4" w:rsidP="00B53A0D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B2149F">
        <w:rPr>
          <w:rFonts w:cs="Arial"/>
          <w:b/>
          <w:bCs/>
          <w:color w:val="000000"/>
          <w:sz w:val="22"/>
          <w:szCs w:val="22"/>
          <w:lang w:val="en-US"/>
        </w:rPr>
        <w:t xml:space="preserve">For more information, </w:t>
      </w:r>
      <w:r w:rsidR="00DC5EED">
        <w:rPr>
          <w:rFonts w:cs="Arial"/>
          <w:b/>
          <w:bCs/>
          <w:color w:val="000000"/>
          <w:sz w:val="22"/>
          <w:szCs w:val="22"/>
          <w:lang w:val="en-US"/>
        </w:rPr>
        <w:t xml:space="preserve">see the model of abstract or </w:t>
      </w:r>
      <w:r w:rsidRPr="00B2149F">
        <w:rPr>
          <w:rFonts w:cs="Arial"/>
          <w:b/>
          <w:bCs/>
          <w:color w:val="000000"/>
          <w:sz w:val="22"/>
          <w:szCs w:val="22"/>
          <w:lang w:val="en-US"/>
        </w:rPr>
        <w:t>please contact:</w:t>
      </w:r>
      <w:r w:rsidR="00D4668F" w:rsidRPr="00B2149F">
        <w:rPr>
          <w:rFonts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26B2B0A1" w14:textId="77777777" w:rsidR="00DC5EED" w:rsidRPr="00A701AE" w:rsidRDefault="00DC5EED" w:rsidP="00B53A0D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14:paraId="1056C76B" w14:textId="367B19CD" w:rsidR="003C2B7A" w:rsidRPr="003C2B7A" w:rsidRDefault="00D4668F" w:rsidP="00B53A0D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proofErr w:type="spellStart"/>
      <w:r w:rsidRPr="003C2B7A">
        <w:rPr>
          <w:rFonts w:cs="Arial"/>
          <w:color w:val="000000"/>
          <w:szCs w:val="22"/>
        </w:rPr>
        <w:t>email</w:t>
      </w:r>
      <w:proofErr w:type="spellEnd"/>
      <w:r w:rsidRPr="003C2B7A">
        <w:rPr>
          <w:rFonts w:cs="Arial"/>
          <w:color w:val="000000"/>
          <w:szCs w:val="22"/>
        </w:rPr>
        <w:t xml:space="preserve">: </w:t>
      </w:r>
      <w:r w:rsidR="003C2B7A">
        <w:rPr>
          <w:rFonts w:cs="Arial"/>
          <w:color w:val="000000"/>
          <w:szCs w:val="22"/>
        </w:rPr>
        <w:tab/>
      </w:r>
      <w:r w:rsidR="003C2B7A">
        <w:rPr>
          <w:rFonts w:cs="Arial"/>
          <w:color w:val="000000"/>
          <w:szCs w:val="22"/>
        </w:rPr>
        <w:tab/>
      </w:r>
      <w:r w:rsidR="003C2B7A">
        <w:rPr>
          <w:rFonts w:cs="Arial"/>
          <w:color w:val="000000"/>
          <w:szCs w:val="22"/>
        </w:rPr>
        <w:tab/>
      </w:r>
      <w:r w:rsidR="009B63CC">
        <w:rPr>
          <w:rFonts w:cs="Arial"/>
          <w:color w:val="000000"/>
          <w:szCs w:val="22"/>
        </w:rPr>
        <w:t>secretary</w:t>
      </w:r>
      <w:r w:rsidRPr="003C2B7A">
        <w:rPr>
          <w:rFonts w:cs="Arial"/>
          <w:color w:val="000000"/>
          <w:szCs w:val="22"/>
        </w:rPr>
        <w:t>@</w:t>
      </w:r>
      <w:r w:rsidR="009B63CC">
        <w:rPr>
          <w:rFonts w:cs="Arial"/>
          <w:color w:val="000000"/>
          <w:szCs w:val="22"/>
        </w:rPr>
        <w:t>telemedicine</w:t>
      </w:r>
      <w:r w:rsidRPr="003C2B7A">
        <w:rPr>
          <w:rFonts w:cs="Arial"/>
          <w:color w:val="000000"/>
          <w:szCs w:val="22"/>
        </w:rPr>
        <w:t>.fi</w:t>
      </w:r>
      <w:r w:rsidR="00425E16" w:rsidRPr="003C2B7A">
        <w:rPr>
          <w:rFonts w:cs="Arial"/>
          <w:color w:val="000000"/>
          <w:szCs w:val="22"/>
        </w:rPr>
        <w:t xml:space="preserve"> </w:t>
      </w:r>
    </w:p>
    <w:p w14:paraId="6046EDA1" w14:textId="5C98519A" w:rsidR="00263116" w:rsidRPr="000F290A" w:rsidRDefault="00A701AE" w:rsidP="000F290A">
      <w:pPr>
        <w:autoSpaceDE w:val="0"/>
        <w:autoSpaceDN w:val="0"/>
        <w:adjustRightInd w:val="0"/>
        <w:rPr>
          <w:rFonts w:cs="Arial"/>
          <w:color w:val="000000"/>
          <w:szCs w:val="22"/>
          <w:lang w:val="en-GB"/>
        </w:rPr>
      </w:pPr>
      <w:r>
        <w:rPr>
          <w:rFonts w:cs="Arial"/>
          <w:color w:val="000000"/>
          <w:szCs w:val="22"/>
          <w:lang w:val="en-US"/>
        </w:rPr>
        <w:t xml:space="preserve"> </w:t>
      </w:r>
    </w:p>
    <w:p w14:paraId="100DD215" w14:textId="77777777" w:rsidR="00263116" w:rsidRPr="00263116" w:rsidRDefault="00263116" w:rsidP="00263116">
      <w:pPr>
        <w:rPr>
          <w:rFonts w:ascii="Times New Roman" w:hAnsi="Times New Roman"/>
          <w:b/>
          <w:color w:val="000000"/>
          <w:sz w:val="18"/>
          <w:szCs w:val="20"/>
          <w:lang w:val="en-US" w:eastAsia="fi-FI"/>
        </w:rPr>
      </w:pPr>
    </w:p>
    <w:p w14:paraId="095929AA" w14:textId="0905E520" w:rsidR="00171C7F" w:rsidRPr="003C2B7A" w:rsidRDefault="00171C7F" w:rsidP="005105D3">
      <w:pPr>
        <w:keepNext/>
        <w:keepLines/>
        <w:outlineLvl w:val="1"/>
        <w:rPr>
          <w:rFonts w:cs="Arial"/>
          <w:szCs w:val="22"/>
          <w:lang w:val="en-GB"/>
        </w:rPr>
      </w:pPr>
    </w:p>
    <w:sectPr w:rsidR="00171C7F" w:rsidRPr="003C2B7A" w:rsidSect="00947EDB">
      <w:headerReference w:type="default" r:id="rId8"/>
      <w:footerReference w:type="default" r:id="rId9"/>
      <w:headerReference w:type="first" r:id="rId10"/>
      <w:pgSz w:w="11900" w:h="16840"/>
      <w:pgMar w:top="1134" w:right="845" w:bottom="1701" w:left="856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5B58" w14:textId="77777777" w:rsidR="00F12F15" w:rsidRDefault="00F12F15">
      <w:r>
        <w:separator/>
      </w:r>
    </w:p>
  </w:endnote>
  <w:endnote w:type="continuationSeparator" w:id="0">
    <w:p w14:paraId="09BF88B9" w14:textId="77777777" w:rsidR="00F12F15" w:rsidRDefault="00F1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BOLO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28C6" w14:textId="77777777" w:rsidR="00B53A0D" w:rsidRDefault="00B53A0D" w:rsidP="00FC4B73">
    <w:pPr>
      <w:rPr>
        <w:szCs w:val="20"/>
        <w:lang w:val="en-GB" w:eastAsia="en-GB"/>
      </w:rPr>
    </w:pPr>
    <w:r>
      <w:rPr>
        <w:noProof/>
        <w:szCs w:val="20"/>
        <w:lang w:val="en-US"/>
      </w:rPr>
      <w:drawing>
        <wp:anchor distT="0" distB="0" distL="114300" distR="114300" simplePos="0" relativeHeight="251670016" behindDoc="1" locked="0" layoutInCell="1" allowOverlap="1" wp14:anchorId="64540D38" wp14:editId="078C142F">
          <wp:simplePos x="0" y="0"/>
          <wp:positionH relativeFrom="column">
            <wp:posOffset>-542290</wp:posOffset>
          </wp:positionH>
          <wp:positionV relativeFrom="paragraph">
            <wp:posOffset>-749300</wp:posOffset>
          </wp:positionV>
          <wp:extent cx="7553325" cy="1866265"/>
          <wp:effectExtent l="0" t="0" r="9525" b="635"/>
          <wp:wrapNone/>
          <wp:docPr id="4" name="Picture 4" descr="footer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i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6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F08AC" w14:textId="77777777" w:rsidR="00B53A0D" w:rsidRDefault="00B53A0D" w:rsidP="00FC4B73">
    <w:pPr>
      <w:rPr>
        <w:szCs w:val="20"/>
        <w:lang w:val="en-GB" w:eastAsia="en-GB"/>
      </w:rPr>
    </w:pPr>
  </w:p>
  <w:p w14:paraId="787C9907" w14:textId="77777777" w:rsidR="00FC4B73" w:rsidRPr="00D4668F" w:rsidRDefault="00D4668F" w:rsidP="00B53A0D">
    <w:pPr>
      <w:jc w:val="center"/>
      <w:rPr>
        <w:sz w:val="16"/>
        <w:lang w:val="en-US"/>
      </w:rPr>
    </w:pPr>
    <w:r w:rsidRPr="00D4668F">
      <w:rPr>
        <w:szCs w:val="20"/>
        <w:lang w:val="en-GB" w:eastAsia="en-GB"/>
      </w:rPr>
      <w:t>Finnish Society of Telemedicine and eHealth</w:t>
    </w:r>
    <w:r w:rsidR="00B53A0D">
      <w:rPr>
        <w:szCs w:val="20"/>
        <w:lang w:val="en-GB" w:eastAsia="en-GB"/>
      </w:rPr>
      <w:t xml:space="preserve"> </w:t>
    </w:r>
    <w:proofErr w:type="gramStart"/>
    <w:r w:rsidR="00FC4B73" w:rsidRPr="00D4668F">
      <w:rPr>
        <w:sz w:val="16"/>
        <w:lang w:val="en-US"/>
      </w:rPr>
      <w:t>|  Y</w:t>
    </w:r>
    <w:proofErr w:type="gramEnd"/>
    <w:r w:rsidR="00FC4B73" w:rsidRPr="00D4668F">
      <w:rPr>
        <w:sz w:val="16"/>
        <w:lang w:val="en-US"/>
      </w:rPr>
      <w:t>-1628913-</w:t>
    </w:r>
    <w:proofErr w:type="gramStart"/>
    <w:r w:rsidR="00FC4B73" w:rsidRPr="00D4668F">
      <w:rPr>
        <w:sz w:val="16"/>
        <w:lang w:val="en-US"/>
      </w:rPr>
      <w:t>6  |</w:t>
    </w:r>
    <w:proofErr w:type="gramEnd"/>
    <w:r w:rsidR="00FC4B73" w:rsidRPr="00D4668F">
      <w:rPr>
        <w:sz w:val="16"/>
        <w:lang w:val="en-US"/>
      </w:rPr>
      <w:t xml:space="preserve">  </w:t>
    </w:r>
    <w:r w:rsidRPr="00D4668F">
      <w:rPr>
        <w:sz w:val="16"/>
        <w:lang w:val="en-US"/>
      </w:rPr>
      <w:t>Founded</w:t>
    </w:r>
    <w:r w:rsidR="00FC4B73" w:rsidRPr="00D4668F">
      <w:rPr>
        <w:sz w:val="16"/>
        <w:lang w:val="en-US"/>
      </w:rPr>
      <w:t xml:space="preserve"> </w:t>
    </w:r>
    <w:proofErr w:type="gramStart"/>
    <w:r w:rsidR="00FC4B73" w:rsidRPr="00D4668F">
      <w:rPr>
        <w:sz w:val="16"/>
        <w:lang w:val="en-US"/>
      </w:rPr>
      <w:t>11.1.1995  |</w:t>
    </w:r>
    <w:proofErr w:type="gramEnd"/>
    <w:r w:rsidR="00FC4B73" w:rsidRPr="00D4668F">
      <w:rPr>
        <w:sz w:val="16"/>
        <w:lang w:val="en-US"/>
      </w:rPr>
      <w:t xml:space="preserve">  www.telemedicine</w:t>
    </w:r>
    <w:r w:rsidR="00B53A0D">
      <w:rPr>
        <w:sz w:val="16"/>
        <w:lang w:val="en-US"/>
      </w:rPr>
      <w:t>.fi</w:t>
    </w:r>
  </w:p>
  <w:p w14:paraId="5F07ACFC" w14:textId="77777777" w:rsidR="00FC4B73" w:rsidRPr="00D4668F" w:rsidRDefault="00FC4B73">
    <w:pPr>
      <w:pStyle w:val="Alatunniste"/>
      <w:rPr>
        <w:color w:val="181818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1D6A" w14:textId="77777777" w:rsidR="00F12F15" w:rsidRDefault="00F12F15">
      <w:r>
        <w:separator/>
      </w:r>
    </w:p>
  </w:footnote>
  <w:footnote w:type="continuationSeparator" w:id="0">
    <w:p w14:paraId="6C71EF9F" w14:textId="77777777" w:rsidR="00F12F15" w:rsidRDefault="00F1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3B1" w14:textId="047EDF7E" w:rsidR="005062FA" w:rsidRPr="005062FA" w:rsidRDefault="008B6E7D">
    <w:pPr>
      <w:pStyle w:val="Yltunniste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A541" w14:textId="77777777" w:rsidR="00621E07" w:rsidRPr="00C111E9" w:rsidRDefault="00621E07" w:rsidP="00621E07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i/>
        <w:iCs/>
        <w:lang w:val="en-US"/>
      </w:rPr>
    </w:pPr>
    <w:r w:rsidRPr="00C111E9">
      <w:rPr>
        <w:rFonts w:ascii="Times New Roman" w:eastAsia="Calibri" w:hAnsi="Times New Roman"/>
        <w:i/>
        <w:iCs/>
        <w:lang w:val="en-US"/>
      </w:rPr>
      <w:t>Finnish Society of Telemedicine and eHealth</w:t>
    </w:r>
  </w:p>
  <w:p w14:paraId="6BF79470" w14:textId="5719AE1B" w:rsidR="00621E07" w:rsidRPr="00C111E9" w:rsidRDefault="00621E07" w:rsidP="00621E07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i/>
        <w:lang w:val="en-US"/>
      </w:rPr>
    </w:pPr>
    <w:r w:rsidRPr="00C111E9">
      <w:rPr>
        <w:rFonts w:ascii="Times New Roman" w:eastAsia="Calibri" w:hAnsi="Times New Roman"/>
        <w:i/>
        <w:iCs/>
        <w:lang w:val="en-US"/>
      </w:rPr>
      <w:t>eHealth202</w:t>
    </w:r>
    <w:r w:rsidR="002E03F1">
      <w:rPr>
        <w:rFonts w:ascii="Times New Roman" w:eastAsia="Calibri" w:hAnsi="Times New Roman"/>
        <w:i/>
        <w:iCs/>
        <w:lang w:val="en-US"/>
      </w:rPr>
      <w:t>6</w:t>
    </w:r>
    <w:r w:rsidRPr="00C111E9">
      <w:rPr>
        <w:rFonts w:ascii="Times New Roman" w:eastAsia="Calibri" w:hAnsi="Times New Roman"/>
        <w:i/>
        <w:iCs/>
        <w:lang w:val="en-US"/>
      </w:rPr>
      <w:t xml:space="preserve"> International Conference</w:t>
    </w:r>
  </w:p>
  <w:p w14:paraId="14068720" w14:textId="1F2A7A1F" w:rsidR="00621E07" w:rsidRPr="00C111E9" w:rsidRDefault="00621E07" w:rsidP="00621E07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lang w:val="en-US"/>
      </w:rPr>
    </w:pPr>
    <w:r w:rsidRPr="00C111E9">
      <w:rPr>
        <w:rFonts w:ascii="Times New Roman" w:eastAsia="Calibri" w:hAnsi="Times New Roman"/>
        <w:i/>
        <w:iCs/>
        <w:lang w:val="en-US"/>
      </w:rPr>
      <w:t xml:space="preserve">The </w:t>
    </w:r>
    <w:r>
      <w:rPr>
        <w:rFonts w:ascii="Times New Roman" w:eastAsia="Calibri" w:hAnsi="Times New Roman"/>
        <w:i/>
        <w:iCs/>
        <w:lang w:val="en-US"/>
      </w:rPr>
      <w:t>3</w:t>
    </w:r>
    <w:r w:rsidR="002E03F1">
      <w:rPr>
        <w:rFonts w:ascii="Times New Roman" w:eastAsia="Calibri" w:hAnsi="Times New Roman"/>
        <w:i/>
        <w:iCs/>
        <w:lang w:val="en-US"/>
      </w:rPr>
      <w:t>1</w:t>
    </w:r>
    <w:r w:rsidR="002E03F1">
      <w:rPr>
        <w:rFonts w:ascii="Times New Roman" w:eastAsia="Calibri" w:hAnsi="Times New Roman"/>
        <w:i/>
        <w:iCs/>
        <w:vertAlign w:val="superscript"/>
        <w:lang w:val="en-US"/>
      </w:rPr>
      <w:t>st</w:t>
    </w:r>
    <w:r w:rsidRPr="00C111E9">
      <w:rPr>
        <w:rFonts w:ascii="Times New Roman" w:eastAsia="Calibri" w:hAnsi="Times New Roman"/>
        <w:i/>
        <w:iCs/>
        <w:lang w:val="en-US"/>
      </w:rPr>
      <w:t xml:space="preserve"> Finnish National Conference on Telemedicine and eHealth</w:t>
    </w:r>
  </w:p>
  <w:p w14:paraId="1F8774CC" w14:textId="125084D9" w:rsidR="005062FA" w:rsidRPr="005062FA" w:rsidRDefault="008B6E7D">
    <w:pPr>
      <w:pStyle w:val="Yltunniste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EEB"/>
    <w:multiLevelType w:val="hybridMultilevel"/>
    <w:tmpl w:val="FC4EC9E0"/>
    <w:lvl w:ilvl="0" w:tplc="FF10A0C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DE"/>
    <w:rsid w:val="0002639D"/>
    <w:rsid w:val="00066AFF"/>
    <w:rsid w:val="000C0781"/>
    <w:rsid w:val="000F290A"/>
    <w:rsid w:val="00103C9D"/>
    <w:rsid w:val="00105A0D"/>
    <w:rsid w:val="00116090"/>
    <w:rsid w:val="00117EC3"/>
    <w:rsid w:val="00125CFE"/>
    <w:rsid w:val="001410DE"/>
    <w:rsid w:val="00164810"/>
    <w:rsid w:val="00171C7F"/>
    <w:rsid w:val="0019734C"/>
    <w:rsid w:val="001A1590"/>
    <w:rsid w:val="001A4950"/>
    <w:rsid w:val="001D7CDA"/>
    <w:rsid w:val="00206ADE"/>
    <w:rsid w:val="00207719"/>
    <w:rsid w:val="002119D3"/>
    <w:rsid w:val="002366C5"/>
    <w:rsid w:val="00246B24"/>
    <w:rsid w:val="00255BB7"/>
    <w:rsid w:val="00263116"/>
    <w:rsid w:val="00272590"/>
    <w:rsid w:val="002774A7"/>
    <w:rsid w:val="002A73B6"/>
    <w:rsid w:val="002C306A"/>
    <w:rsid w:val="002C5BDD"/>
    <w:rsid w:val="002D5867"/>
    <w:rsid w:val="002D79C7"/>
    <w:rsid w:val="002E03F1"/>
    <w:rsid w:val="003019AE"/>
    <w:rsid w:val="00305E9E"/>
    <w:rsid w:val="0035503A"/>
    <w:rsid w:val="00363D4E"/>
    <w:rsid w:val="00380631"/>
    <w:rsid w:val="00381679"/>
    <w:rsid w:val="003B5CB5"/>
    <w:rsid w:val="003C2B7A"/>
    <w:rsid w:val="003F1435"/>
    <w:rsid w:val="003F1568"/>
    <w:rsid w:val="0042201B"/>
    <w:rsid w:val="00423BEE"/>
    <w:rsid w:val="00425E16"/>
    <w:rsid w:val="00436C94"/>
    <w:rsid w:val="004403C7"/>
    <w:rsid w:val="00454086"/>
    <w:rsid w:val="004605E8"/>
    <w:rsid w:val="0047483F"/>
    <w:rsid w:val="004A6324"/>
    <w:rsid w:val="004B56B6"/>
    <w:rsid w:val="004B5850"/>
    <w:rsid w:val="004C188C"/>
    <w:rsid w:val="004F56D0"/>
    <w:rsid w:val="005062FA"/>
    <w:rsid w:val="005105D3"/>
    <w:rsid w:val="005252C6"/>
    <w:rsid w:val="0055021A"/>
    <w:rsid w:val="00577641"/>
    <w:rsid w:val="005C4FE9"/>
    <w:rsid w:val="005E7615"/>
    <w:rsid w:val="005F5C20"/>
    <w:rsid w:val="00606AFF"/>
    <w:rsid w:val="006217A0"/>
    <w:rsid w:val="00621E07"/>
    <w:rsid w:val="00667CD5"/>
    <w:rsid w:val="00667EFA"/>
    <w:rsid w:val="006711C0"/>
    <w:rsid w:val="006A41CE"/>
    <w:rsid w:val="006A66FC"/>
    <w:rsid w:val="006C1151"/>
    <w:rsid w:val="006C7A99"/>
    <w:rsid w:val="006E4372"/>
    <w:rsid w:val="00714A46"/>
    <w:rsid w:val="00751139"/>
    <w:rsid w:val="00763EB0"/>
    <w:rsid w:val="00797902"/>
    <w:rsid w:val="007A3FF0"/>
    <w:rsid w:val="007D2354"/>
    <w:rsid w:val="007F5758"/>
    <w:rsid w:val="00826E19"/>
    <w:rsid w:val="0084080B"/>
    <w:rsid w:val="0084413A"/>
    <w:rsid w:val="00866220"/>
    <w:rsid w:val="008933FC"/>
    <w:rsid w:val="008A219A"/>
    <w:rsid w:val="008A4B16"/>
    <w:rsid w:val="008B6E7D"/>
    <w:rsid w:val="008D3940"/>
    <w:rsid w:val="008E0421"/>
    <w:rsid w:val="008E3566"/>
    <w:rsid w:val="00920855"/>
    <w:rsid w:val="0093295A"/>
    <w:rsid w:val="0093409B"/>
    <w:rsid w:val="00947EDB"/>
    <w:rsid w:val="00961A76"/>
    <w:rsid w:val="00965B28"/>
    <w:rsid w:val="009B63CC"/>
    <w:rsid w:val="009D5741"/>
    <w:rsid w:val="009D642E"/>
    <w:rsid w:val="009F5632"/>
    <w:rsid w:val="00A00E61"/>
    <w:rsid w:val="00A128F0"/>
    <w:rsid w:val="00A143C6"/>
    <w:rsid w:val="00A172E3"/>
    <w:rsid w:val="00A45B42"/>
    <w:rsid w:val="00A701AE"/>
    <w:rsid w:val="00A70DB1"/>
    <w:rsid w:val="00A72CB5"/>
    <w:rsid w:val="00AC64F7"/>
    <w:rsid w:val="00AE0216"/>
    <w:rsid w:val="00AE2D14"/>
    <w:rsid w:val="00AF448B"/>
    <w:rsid w:val="00B2149F"/>
    <w:rsid w:val="00B223AD"/>
    <w:rsid w:val="00B31083"/>
    <w:rsid w:val="00B53A0D"/>
    <w:rsid w:val="00BB2FCB"/>
    <w:rsid w:val="00BD6F75"/>
    <w:rsid w:val="00BE048A"/>
    <w:rsid w:val="00BE1E28"/>
    <w:rsid w:val="00BF14E9"/>
    <w:rsid w:val="00C16FB8"/>
    <w:rsid w:val="00C2692D"/>
    <w:rsid w:val="00C277E4"/>
    <w:rsid w:val="00C401EC"/>
    <w:rsid w:val="00C42298"/>
    <w:rsid w:val="00C74B7F"/>
    <w:rsid w:val="00C80B30"/>
    <w:rsid w:val="00CC7EC7"/>
    <w:rsid w:val="00CD3BA4"/>
    <w:rsid w:val="00CD6CAB"/>
    <w:rsid w:val="00CF6324"/>
    <w:rsid w:val="00D200D7"/>
    <w:rsid w:val="00D4668F"/>
    <w:rsid w:val="00D57B01"/>
    <w:rsid w:val="00D72E9B"/>
    <w:rsid w:val="00DB1C75"/>
    <w:rsid w:val="00DC5201"/>
    <w:rsid w:val="00DC5EED"/>
    <w:rsid w:val="00DE273E"/>
    <w:rsid w:val="00E250F8"/>
    <w:rsid w:val="00E35B57"/>
    <w:rsid w:val="00E93894"/>
    <w:rsid w:val="00E93CEF"/>
    <w:rsid w:val="00EB382F"/>
    <w:rsid w:val="00EE4014"/>
    <w:rsid w:val="00EE6B14"/>
    <w:rsid w:val="00F1067E"/>
    <w:rsid w:val="00F12F15"/>
    <w:rsid w:val="00F50653"/>
    <w:rsid w:val="00F7009D"/>
    <w:rsid w:val="00F71909"/>
    <w:rsid w:val="00F71A2E"/>
    <w:rsid w:val="00F97326"/>
    <w:rsid w:val="00FA396B"/>
    <w:rsid w:val="00FA62D3"/>
    <w:rsid w:val="00FC4B73"/>
    <w:rsid w:val="00FC4BD4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EF05B3"/>
  <w15:docId w15:val="{89A9AA51-5BFE-4578-9211-503FE14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03B9"/>
    <w:rPr>
      <w:rFonts w:ascii="Arial" w:hAnsi="Arial"/>
      <w:szCs w:val="24"/>
      <w:lang w:val="fi-FI" w:eastAsia="en-US"/>
    </w:rPr>
  </w:style>
  <w:style w:type="paragraph" w:styleId="Otsikko1">
    <w:name w:val="heading 1"/>
    <w:basedOn w:val="Normaali"/>
    <w:next w:val="Normaali"/>
    <w:qFormat/>
    <w:rsid w:val="00E903B9"/>
    <w:pPr>
      <w:keepNext/>
      <w:spacing w:before="240" w:after="60"/>
      <w:outlineLvl w:val="0"/>
    </w:pPr>
    <w:rPr>
      <w:kern w:val="32"/>
      <w:sz w:val="28"/>
      <w:szCs w:val="32"/>
    </w:rPr>
  </w:style>
  <w:style w:type="paragraph" w:styleId="Otsikko2">
    <w:name w:val="heading 2"/>
    <w:basedOn w:val="Normaali"/>
    <w:next w:val="Normaali"/>
    <w:qFormat/>
    <w:rsid w:val="00E903B9"/>
    <w:pPr>
      <w:keepNext/>
      <w:spacing w:before="240" w:after="60"/>
      <w:outlineLvl w:val="1"/>
    </w:pPr>
    <w:rPr>
      <w:b/>
      <w:szCs w:val="28"/>
    </w:rPr>
  </w:style>
  <w:style w:type="paragraph" w:styleId="Otsikko3">
    <w:name w:val="heading 3"/>
    <w:basedOn w:val="Normaali"/>
    <w:next w:val="Normaali"/>
    <w:qFormat/>
    <w:rsid w:val="00E903B9"/>
    <w:pPr>
      <w:keepNext/>
      <w:spacing w:before="240" w:after="60"/>
      <w:outlineLvl w:val="2"/>
    </w:pPr>
    <w:rPr>
      <w:b/>
      <w:i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903B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E903B9"/>
    <w:pPr>
      <w:tabs>
        <w:tab w:val="center" w:pos="4320"/>
        <w:tab w:val="right" w:pos="8640"/>
      </w:tabs>
    </w:pPr>
  </w:style>
  <w:style w:type="paragraph" w:customStyle="1" w:styleId="Otsikko10">
    <w:name w:val="Otsikko1"/>
    <w:basedOn w:val="Yltunniste"/>
    <w:rsid w:val="00E903B9"/>
    <w:rPr>
      <w:sz w:val="28"/>
    </w:rPr>
  </w:style>
  <w:style w:type="paragraph" w:customStyle="1" w:styleId="Default">
    <w:name w:val="Default"/>
    <w:rsid w:val="00A45B42"/>
    <w:pPr>
      <w:widowControl w:val="0"/>
      <w:autoSpaceDE w:val="0"/>
      <w:autoSpaceDN w:val="0"/>
      <w:adjustRightInd w:val="0"/>
    </w:pPr>
    <w:rPr>
      <w:rFonts w:ascii="FFBOLO+Arial,Bold" w:hAnsi="FFBOLO+Arial,Bold" w:cs="FFBOLO+Arial,Bold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A45B42"/>
    <w:rPr>
      <w:rFonts w:cs="Times New Roman"/>
      <w:color w:val="auto"/>
    </w:rPr>
  </w:style>
  <w:style w:type="character" w:styleId="Hyperlinkki">
    <w:name w:val="Hyperlink"/>
    <w:uiPriority w:val="99"/>
    <w:unhideWhenUsed/>
    <w:rsid w:val="00A172E3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C80B3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3A0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3A0D"/>
    <w:rPr>
      <w:rFonts w:ascii="Tahoma" w:hAnsi="Tahoma" w:cs="Tahoma"/>
      <w:sz w:val="16"/>
      <w:szCs w:val="16"/>
      <w:lang w:val="fi-FI"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1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rcPRzzW27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Istekki Oy</Company>
  <LinksUpToDate>false</LinksUpToDate>
  <CharactersWithSpaces>1316</CharactersWithSpaces>
  <SharedDoc>false</SharedDoc>
  <HyperlinkBase/>
  <HLinks>
    <vt:vector size="6" baseType="variant">
      <vt:variant>
        <vt:i4>5767228</vt:i4>
      </vt:variant>
      <vt:variant>
        <vt:i4>0</vt:i4>
      </vt:variant>
      <vt:variant>
        <vt:i4>0</vt:i4>
      </vt:variant>
      <vt:variant>
        <vt:i4>5</vt:i4>
      </vt:variant>
      <vt:variant>
        <vt:lpwstr>mailto:Pirkko.Kouri@savonia.fi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Suomen Telelääketieteen ja e-Health seura</dc:creator>
  <cp:lastModifiedBy>Jari Numminen</cp:lastModifiedBy>
  <cp:revision>4</cp:revision>
  <cp:lastPrinted>2009-11-23T04:13:00Z</cp:lastPrinted>
  <dcterms:created xsi:type="dcterms:W3CDTF">2026-03-01T11:11:00Z</dcterms:created>
  <dcterms:modified xsi:type="dcterms:W3CDTF">2026-03-01T11:56:00Z</dcterms:modified>
</cp:coreProperties>
</file>